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05" w:rsidRPr="00F20639" w:rsidRDefault="00095305" w:rsidP="00F20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2063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КВІТЕНЬ</w:t>
      </w:r>
    </w:p>
    <w:p w:rsidR="00095305" w:rsidRPr="00F20639" w:rsidRDefault="00095305" w:rsidP="00F20639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0639">
        <w:rPr>
          <w:rFonts w:ascii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457"/>
        <w:gridCol w:w="1823"/>
        <w:gridCol w:w="2151"/>
        <w:gridCol w:w="1459"/>
      </w:tblGrid>
      <w:tr w:rsidR="005003EA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F20639" w:rsidRPr="00F20639" w:rsidTr="00226639">
        <w:tc>
          <w:tcPr>
            <w:tcW w:w="15354" w:type="dxa"/>
            <w:gridSpan w:val="5"/>
            <w:shd w:val="clear" w:color="auto" w:fill="B2A1C7" w:themeFill="accent4" w:themeFillTint="99"/>
          </w:tcPr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9F35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9F35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04-08.04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з Н</w:t>
            </w:r>
            <w:r w:rsidR="009F354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Р, 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Провести бесіди «Безпека руху велосипедиста»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11-15.04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з Н</w:t>
            </w:r>
            <w:r w:rsidR="009F354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Р, 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Проводити просвітницьку роботу серед батьків про необхідність оздоровлення їхніх дітей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у літній період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Заступники з НВР, 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Проводити санітарно-просвітницьку роботу з учнями, батьками, працівниками школи щодо профілактики захворювань органів зору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згідно графіку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Шкільна медсестра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обстеження школярів на наявність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Шкільна медсестра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Відпрацювати дії</w:t>
            </w:r>
            <w:r w:rsidR="00095305" w:rsidRPr="00F20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згідно графіку</w:t>
            </w:r>
          </w:p>
        </w:tc>
        <w:tc>
          <w:tcPr>
            <w:tcW w:w="2151" w:type="dxa"/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професії.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( за потреби </w:t>
            </w:r>
            <w:proofErr w:type="spellStart"/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>онлфйн</w:t>
            </w:r>
            <w:proofErr w:type="spellEnd"/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B2A1C7" w:themeFill="accent4" w:themeFillTint="99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педколективу «Безпечна школа. Маски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 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дистанційно)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Психологічна 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Години відвертого спілкування за участю представників Національної поліції «Не допускай проявів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над собою. Допоможи другу»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1-9</w:t>
            </w:r>
            <w:r w:rsidR="0009530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B2A1C7" w:themeFill="accent4" w:themeFillTint="99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Забезпечити роботу постійно діючих семінарів, тренінгів щодо роботи з дітьми з особливими освітніми потребами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DA4815" w:rsidRDefault="00095305" w:rsidP="00F2063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себе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Тиждень безпеки життєдіяльності.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Заходи до Дня  охорони праці. День ЦЗ.</w:t>
            </w:r>
          </w:p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Екскурсії до ДСНС</w:t>
            </w:r>
          </w:p>
          <w:p w:rsidR="000153FF" w:rsidRPr="00F20639" w:rsidRDefault="000153FF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FF" w:rsidRPr="00F20639" w:rsidRDefault="000153FF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«Чарівний світ програмування» для учнів 6-7 класів</w:t>
            </w:r>
          </w:p>
        </w:tc>
        <w:tc>
          <w:tcPr>
            <w:tcW w:w="1823" w:type="dxa"/>
          </w:tcPr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  <w:proofErr w:type="spellEnd"/>
          </w:p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FF" w:rsidRPr="00F20639" w:rsidRDefault="000153FF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2151" w:type="dxa"/>
          </w:tcPr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Заступник з НВР , штаб ЦО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FF" w:rsidRPr="00F20639" w:rsidRDefault="000153FF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Вчителі інформатики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DA4815" w:rsidRDefault="00095305" w:rsidP="00F2063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сім</w:t>
            </w: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’</w:t>
            </w: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ї, родини, людей</w:t>
            </w:r>
          </w:p>
          <w:p w:rsidR="000153FF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Свято для обдарованих дітей « Платформа успіху» </w:t>
            </w:r>
          </w:p>
          <w:p w:rsidR="000153FF" w:rsidRPr="00F20639" w:rsidRDefault="000153FF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Заступники з НВР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DA4815" w:rsidRDefault="00095305" w:rsidP="00F2063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праці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Виставка Великодніх композицій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DA4815" w:rsidRDefault="00095305" w:rsidP="00F2063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природи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«Операція посади дерево». Заходи до Міжнародного дня птахів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Всесвітній день Матері-Зе</w:t>
            </w:r>
            <w:r w:rsidR="00DA4815">
              <w:rPr>
                <w:rFonts w:ascii="Times New Roman" w:hAnsi="Times New Roman" w:cs="Times New Roman"/>
                <w:sz w:val="28"/>
                <w:szCs w:val="28"/>
              </w:rPr>
              <w:t xml:space="preserve">млі» - </w:t>
            </w:r>
            <w:proofErr w:type="spellStart"/>
            <w:r w:rsidR="00DA4815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A4815">
              <w:rPr>
                <w:rFonts w:ascii="Times New Roman" w:hAnsi="Times New Roman" w:cs="Times New Roman"/>
                <w:sz w:val="28"/>
                <w:szCs w:val="28"/>
              </w:rPr>
              <w:t xml:space="preserve"> для учнів 8 та 9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-х класів із метою формування життєво необхідних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ІІ декада місяця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Педагог організатор, учнівське самоврядування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DA4815" w:rsidRDefault="00095305" w:rsidP="00F2063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культури і мистецтва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Бібліотечні уроки до Міжнародного дня дитячої книги.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Акція «Посади іменне деревце» до Дня довкілля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місяця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  <w:proofErr w:type="spellEnd"/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організатор., 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учнівське самоврядування</w:t>
            </w:r>
          </w:p>
          <w:p w:rsidR="002D6994" w:rsidRPr="00F20639" w:rsidRDefault="002D6994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DA4815" w:rsidRDefault="00095305" w:rsidP="00F2063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A481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Ціннісне ставлення особистості до суспільства і держави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25-29.04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Педагог організатор.,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F20639" w:rsidRPr="00F20639" w:rsidTr="00F20639">
        <w:tc>
          <w:tcPr>
            <w:tcW w:w="15354" w:type="dxa"/>
            <w:gridSpan w:val="5"/>
            <w:tcBorders>
              <w:top w:val="nil"/>
            </w:tcBorders>
            <w:shd w:val="clear" w:color="auto" w:fill="92D05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Анкетування учнів та батьків щодо об</w:t>
            </w:r>
            <w:r w:rsidRPr="00F2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єктивності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та справедливості системи оцінювання в закладі</w:t>
            </w:r>
            <w:r w:rsidR="00DA4815">
              <w:rPr>
                <w:rFonts w:ascii="Times New Roman" w:hAnsi="Times New Roman" w:cs="Times New Roman"/>
                <w:sz w:val="28"/>
                <w:szCs w:val="28"/>
              </w:rPr>
              <w:t xml:space="preserve"> учнів 8-9</w:t>
            </w:r>
            <w:r w:rsidR="000153FF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25-29.04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92D05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 оцінювання роботи закладу</w:t>
            </w: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Теоретичний моніторинг. Стан харчування учнів у закладі. Робота шкільної їдальні</w:t>
            </w:r>
            <w:r w:rsidR="000153FF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нормам НАСК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18-22.04.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DA4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Заступник ВР, медична сестра</w:t>
            </w:r>
            <w:bookmarkStart w:id="0" w:name="_GoBack"/>
            <w:bookmarkEnd w:id="0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92D05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Спрямованість системи оцінювання на формування в здобувачів освіти відповідальності за результати свого навчанн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я, здатності до само оцінювання</w:t>
            </w:r>
          </w:p>
        </w:tc>
      </w:tr>
      <w:tr w:rsidR="00095305" w:rsidRPr="00F20639" w:rsidTr="005003EA">
        <w:trPr>
          <w:trHeight w:val="910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Продовжити реалізацію створення інформаційно-ресурсного центу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rPr>
          <w:trHeight w:val="50"/>
        </w:trPr>
        <w:tc>
          <w:tcPr>
            <w:tcW w:w="15354" w:type="dxa"/>
            <w:gridSpan w:val="5"/>
            <w:tcBorders>
              <w:left w:val="nil"/>
              <w:bottom w:val="nil"/>
              <w:right w:val="nil"/>
            </w:tcBorders>
          </w:tcPr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F20639" w:rsidRPr="00F20639" w:rsidTr="00F20639">
        <w:tc>
          <w:tcPr>
            <w:tcW w:w="15354" w:type="dxa"/>
            <w:gridSpan w:val="5"/>
            <w:tcBorders>
              <w:top w:val="nil"/>
            </w:tcBorders>
            <w:shd w:val="clear" w:color="auto" w:fill="00B0F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мпетентностей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здобувачів освіти</w:t>
            </w: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Педагогічний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воркшоп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«Навчати вчитися – мислення розвитку»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00B0F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Участь у русі вчительських (не)конференцій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EdCamp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анлійської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Джерела «скарбнички» досвіду (шляхи зниження навчального навантаження 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учнів)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Психологічна 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00B0F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3.Співпраця зі здобувачами освіти, їх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батьками, працівниками закладу</w:t>
            </w: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родинних  пікніків</w:t>
            </w:r>
            <w:r w:rsidR="000153FF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за потреби </w:t>
            </w:r>
            <w:proofErr w:type="spellStart"/>
            <w:r w:rsidR="000153FF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онлфйн</w:t>
            </w:r>
            <w:proofErr w:type="spellEnd"/>
            <w:r w:rsidR="000153FF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батьків-фахівців з питань</w:t>
            </w:r>
            <w:r w:rsidRPr="00F2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медичного, правового та гуманітарного характеру.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00B0F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095305" w:rsidRPr="00F20639" w:rsidTr="005003EA">
        <w:trPr>
          <w:trHeight w:val="550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Інтерактивний семінар «Академічна доброчесність в дії»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Директор школи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rPr>
          <w:trHeight w:val="90"/>
        </w:trPr>
        <w:tc>
          <w:tcPr>
            <w:tcW w:w="15354" w:type="dxa"/>
            <w:gridSpan w:val="5"/>
            <w:tcBorders>
              <w:left w:val="nil"/>
              <w:bottom w:val="nil"/>
              <w:right w:val="nil"/>
            </w:tcBorders>
          </w:tcPr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</w:t>
            </w:r>
            <w:r w:rsidRPr="00F2063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F2063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F20639" w:rsidRPr="00F20639" w:rsidTr="002E1AA0">
        <w:tc>
          <w:tcPr>
            <w:tcW w:w="15354" w:type="dxa"/>
            <w:gridSpan w:val="5"/>
            <w:tcBorders>
              <w:top w:val="nil"/>
            </w:tcBorders>
            <w:shd w:val="clear" w:color="auto" w:fill="FFC000"/>
          </w:tcPr>
          <w:p w:rsid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стратегії розвитку та системи планування діяльності закладу,</w:t>
            </w:r>
          </w:p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моніторинг викона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095305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підго</w:t>
            </w:r>
            <w:r w:rsidR="000153FF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товку закладу до закінчення </w:t>
            </w:r>
            <w:r w:rsidR="00213AF4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  <w:r w:rsidR="00500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стан ведення ділової документації закладу, класних журналів</w:t>
            </w:r>
            <w:r w:rsidR="000153FF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, номенклатури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графіка курсів підвищення кваліфікації педагог</w:t>
            </w:r>
            <w:r w:rsidR="000153FF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ічними працівниками школи у </w:t>
            </w:r>
            <w:r w:rsidR="00213AF4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навчальному році</w:t>
            </w:r>
          </w:p>
          <w:p w:rsidR="00095305" w:rsidRPr="00F20639" w:rsidRDefault="000153FF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організоване закінчення </w:t>
            </w:r>
            <w:r w:rsidR="00213AF4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  <w:r w:rsidR="00095305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навчального року та </w:t>
            </w:r>
            <w:r w:rsidR="005003E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ДПА для учнів 4,9</w:t>
            </w:r>
            <w:r w:rsidR="00095305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-х класів</w:t>
            </w:r>
          </w:p>
          <w:p w:rsidR="00A50FCB" w:rsidRPr="00F20639" w:rsidRDefault="005003EA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створення робочої групи</w:t>
            </w:r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щодо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 Річного плану 2024-2025</w:t>
            </w:r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50FCB" w:rsidRPr="00F20639" w:rsidRDefault="00A50FCB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підготовку матеріалів шкільних професійних спільнот для річного звіту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095305" w:rsidRPr="00F20639" w:rsidRDefault="005003EA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095305" w:rsidRPr="00F20639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5003EA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shd w:val="clear" w:color="auto" w:fill="FDE9D9" w:themeFill="accent6" w:themeFillTint="33"/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Засідання педагогічної ради</w:t>
            </w:r>
          </w:p>
          <w:p w:rsidR="00095305" w:rsidRPr="00F20639" w:rsidRDefault="00095305" w:rsidP="00F20639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рішень попередньої педради</w:t>
            </w:r>
          </w:p>
          <w:p w:rsidR="00095305" w:rsidRPr="00F20639" w:rsidRDefault="00095305" w:rsidP="00F20639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 підготовку до закінчення </w:t>
            </w:r>
            <w:r w:rsidR="00213AF4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н.р., організацію повторення вивченого матеріалу та проведення підсумкового контролю знань учнів закладу</w:t>
            </w:r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95305" w:rsidRPr="00F20639" w:rsidRDefault="00095305" w:rsidP="00F20639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підсумки проведення атестації</w:t>
            </w:r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педагогічних працівників у </w:t>
            </w:r>
            <w:r w:rsidR="00213AF4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н.р.</w:t>
            </w:r>
          </w:p>
          <w:p w:rsidR="00095305" w:rsidRPr="00F20639" w:rsidRDefault="00095305" w:rsidP="00F20639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A50FCB" w:rsidRPr="00F2063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 .</w:t>
            </w:r>
          </w:p>
          <w:p w:rsidR="00A50FCB" w:rsidRPr="00F20639" w:rsidRDefault="00A50FCB" w:rsidP="00F20639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створення робочої групи , щодо роботи над Річним планом 2023-2024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50FCB" w:rsidRPr="00F20639" w:rsidRDefault="00A50FCB" w:rsidP="00F20639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підготовку матеріалів шкільних професійних спільнот для річного звіту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095305" w:rsidRPr="00F20639" w:rsidRDefault="005003EA" w:rsidP="0050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95305" w:rsidRPr="00F2063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5003EA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2E1AA0">
        <w:tc>
          <w:tcPr>
            <w:tcW w:w="15354" w:type="dxa"/>
            <w:gridSpan w:val="5"/>
            <w:shd w:val="clear" w:color="auto" w:fill="FFC00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2.Формування відносин довіри, проз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орості, дотримання етичних норм</w:t>
            </w:r>
          </w:p>
        </w:tc>
      </w:tr>
      <w:tr w:rsidR="00095305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Психолого-педагогічний семінар  «Створення позитивної атмосфери як чинник підвищення якості освітнього процесу</w:t>
            </w:r>
            <w:r w:rsidR="00A50FCB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 час нестандартних ситуацій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095305" w:rsidRPr="00F20639" w:rsidRDefault="005003EA" w:rsidP="0050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5305" w:rsidRPr="00F206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095305" w:rsidP="0050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>, заступник директора з НВР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2E1AA0">
        <w:tc>
          <w:tcPr>
            <w:tcW w:w="15354" w:type="dxa"/>
            <w:gridSpan w:val="5"/>
            <w:shd w:val="clear" w:color="auto" w:fill="FFC00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1A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C000"/>
              </w:rPr>
              <w:t>3</w:t>
            </w: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.Ефективність кадрової політики та забезпечення можливостей для професійного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095305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095305" w:rsidRPr="00F20639" w:rsidRDefault="00A50FCB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 впровадження концепції розвитку фізичної культури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095305" w:rsidRPr="00F20639" w:rsidRDefault="005003EA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A50FCB" w:rsidRPr="00F20639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5003EA" w:rsidP="0050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в</w:t>
            </w:r>
            <w:r w:rsidR="00A50FCB" w:rsidRPr="00F20639">
              <w:rPr>
                <w:rFonts w:ascii="Times New Roman" w:hAnsi="Times New Roman" w:cs="Times New Roman"/>
                <w:sz w:val="28"/>
                <w:szCs w:val="28"/>
              </w:rPr>
              <w:t>чителі фізичної культури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2E1AA0">
        <w:tc>
          <w:tcPr>
            <w:tcW w:w="15354" w:type="dxa"/>
            <w:gridSpan w:val="5"/>
            <w:shd w:val="clear" w:color="auto" w:fill="FFC00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095305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095305" w:rsidRPr="00F20639" w:rsidRDefault="00095305" w:rsidP="005003EA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проведення Дня цивільного захисту</w:t>
            </w:r>
          </w:p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 затвердження «Положення про внутрішню систему забезпечення якості освіти»</w:t>
            </w:r>
          </w:p>
          <w:p w:rsidR="005003EA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створення робочих 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>груп з розроблення освітньої програми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роботи закладу освіти на наступний навчальний рік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095305" w:rsidRPr="005003EA" w:rsidRDefault="005003EA" w:rsidP="005003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0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5003EA" w:rsidRDefault="005003EA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003EA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2E1AA0">
        <w:tc>
          <w:tcPr>
            <w:tcW w:w="15354" w:type="dxa"/>
            <w:gridSpan w:val="5"/>
            <w:shd w:val="clear" w:color="auto" w:fill="FFC000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5.Реалізація 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095305" w:rsidRPr="00F20639" w:rsidTr="005003EA">
        <w:tc>
          <w:tcPr>
            <w:tcW w:w="9464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власного досвіду роботи учителів з організації дотримання принципів академічної доброчесності у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соцм</w:t>
            </w:r>
            <w:r w:rsidR="005003EA">
              <w:rPr>
                <w:rFonts w:ascii="Times New Roman" w:hAnsi="Times New Roman" w:cs="Times New Roman"/>
                <w:sz w:val="28"/>
                <w:szCs w:val="28"/>
              </w:rPr>
              <w:t>ережах</w:t>
            </w:r>
            <w:proofErr w:type="spellEnd"/>
            <w:r w:rsidR="005003EA">
              <w:rPr>
                <w:rFonts w:ascii="Times New Roman" w:hAnsi="Times New Roman" w:cs="Times New Roman"/>
                <w:sz w:val="28"/>
                <w:szCs w:val="28"/>
              </w:rPr>
              <w:t xml:space="preserve">, власних </w:t>
            </w:r>
            <w:proofErr w:type="spellStart"/>
            <w:r w:rsidR="005003EA">
              <w:rPr>
                <w:rFonts w:ascii="Times New Roman" w:hAnsi="Times New Roman" w:cs="Times New Roman"/>
                <w:sz w:val="28"/>
                <w:szCs w:val="28"/>
              </w:rPr>
              <w:t>блогах</w:t>
            </w:r>
            <w:proofErr w:type="spellEnd"/>
            <w:r w:rsidR="005003EA">
              <w:rPr>
                <w:rFonts w:ascii="Times New Roman" w:hAnsi="Times New Roman" w:cs="Times New Roman"/>
                <w:sz w:val="28"/>
                <w:szCs w:val="28"/>
              </w:rPr>
              <w:t xml:space="preserve"> і сайтах</w:t>
            </w:r>
          </w:p>
        </w:tc>
        <w:tc>
          <w:tcPr>
            <w:tcW w:w="2280" w:type="dxa"/>
            <w:gridSpan w:val="2"/>
          </w:tcPr>
          <w:p w:rsidR="00095305" w:rsidRPr="00F20639" w:rsidRDefault="005003EA" w:rsidP="005003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95305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151" w:type="dxa"/>
          </w:tcPr>
          <w:p w:rsidR="00095305" w:rsidRPr="00F20639" w:rsidRDefault="005003EA" w:rsidP="005003E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вчителі</w:t>
            </w:r>
            <w:r w:rsidR="00095305"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-предметники</w:t>
            </w:r>
            <w:proofErr w:type="spellEnd"/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95305" w:rsidRPr="00F20639" w:rsidRDefault="00095305" w:rsidP="00F20639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ru-RU"/>
        </w:rPr>
      </w:pPr>
    </w:p>
    <w:p w:rsidR="00095305" w:rsidRPr="00F20639" w:rsidRDefault="00095305" w:rsidP="00F20639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ru-RU"/>
        </w:rPr>
      </w:pPr>
    </w:p>
    <w:sectPr w:rsidR="00095305" w:rsidRPr="00F20639" w:rsidSect="00F20639">
      <w:pgSz w:w="16838" w:h="11906" w:orient="landscape"/>
      <w:pgMar w:top="426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2"/>
    <w:rsid w:val="000153FF"/>
    <w:rsid w:val="00093AE5"/>
    <w:rsid w:val="00095305"/>
    <w:rsid w:val="00213AF4"/>
    <w:rsid w:val="00232642"/>
    <w:rsid w:val="002D6994"/>
    <w:rsid w:val="002E1AA0"/>
    <w:rsid w:val="005003EA"/>
    <w:rsid w:val="007607C4"/>
    <w:rsid w:val="00861FF6"/>
    <w:rsid w:val="00936741"/>
    <w:rsid w:val="009F354D"/>
    <w:rsid w:val="00A50FCB"/>
    <w:rsid w:val="00DA4815"/>
    <w:rsid w:val="00F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5096</Words>
  <Characters>2905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TPCUser</cp:lastModifiedBy>
  <cp:revision>5</cp:revision>
  <dcterms:created xsi:type="dcterms:W3CDTF">2023-07-10T20:15:00Z</dcterms:created>
  <dcterms:modified xsi:type="dcterms:W3CDTF">2023-07-26T12:59:00Z</dcterms:modified>
</cp:coreProperties>
</file>